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14DD" w14:textId="4E495B74" w:rsidR="00BC7FBA" w:rsidRDefault="00BC7FBA" w:rsidP="0029242F">
      <w:pPr>
        <w:jc w:val="center"/>
        <w:rPr>
          <w:rFonts w:ascii="Verdana bold" w:hAnsi="Verdana bold"/>
          <w:b/>
          <w:bCs/>
          <w:sz w:val="28"/>
          <w:szCs w:val="28"/>
        </w:rPr>
      </w:pPr>
      <w:bookmarkStart w:id="0" w:name="_Hlk135824383"/>
      <w:bookmarkEnd w:id="0"/>
      <w:r>
        <w:rPr>
          <w:rFonts w:ascii="Georgia" w:hAnsi="Georgia"/>
          <w:noProof/>
          <w14:ligatures w14:val="standardContextual"/>
        </w:rPr>
        <w:drawing>
          <wp:inline distT="0" distB="0" distL="0" distR="0" wp14:anchorId="6F4646EE" wp14:editId="761C17D6">
            <wp:extent cx="3891892" cy="21794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892" cy="217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488B" w14:textId="00B6BF2C" w:rsidR="00F54020" w:rsidRPr="00767488" w:rsidRDefault="00767488" w:rsidP="0029242F">
      <w:pPr>
        <w:jc w:val="center"/>
        <w:rPr>
          <w:rFonts w:ascii="Verdana bold" w:hAnsi="Verdana bold"/>
          <w:b/>
          <w:bCs/>
          <w:sz w:val="40"/>
          <w:szCs w:val="40"/>
        </w:rPr>
      </w:pPr>
      <w:r w:rsidRPr="00767488">
        <w:rPr>
          <w:rFonts w:ascii="Verdana bold" w:hAnsi="Verdana bold"/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022BE15" wp14:editId="2C8F3A8D">
            <wp:simplePos x="0" y="0"/>
            <wp:positionH relativeFrom="margin">
              <wp:posOffset>1902931</wp:posOffset>
            </wp:positionH>
            <wp:positionV relativeFrom="paragraph">
              <wp:posOffset>375449</wp:posOffset>
            </wp:positionV>
            <wp:extent cx="1371600" cy="1371600"/>
            <wp:effectExtent l="0" t="0" r="0" b="0"/>
            <wp:wrapTopAndBottom/>
            <wp:docPr id="1" name="Picture 1" descr="QR code for US Forest Service Websit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for US Forest Service Website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488">
        <w:rPr>
          <w:rFonts w:ascii="Verdana bold" w:hAnsi="Verdana bold"/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BB1A73F" wp14:editId="01201804">
            <wp:simplePos x="0" y="0"/>
            <wp:positionH relativeFrom="margin">
              <wp:posOffset>3532323</wp:posOffset>
            </wp:positionH>
            <wp:positionV relativeFrom="paragraph">
              <wp:posOffset>383722</wp:posOffset>
            </wp:positionV>
            <wp:extent cx="1371600" cy="1371600"/>
            <wp:effectExtent l="0" t="0" r="0" b="0"/>
            <wp:wrapTopAndBottom/>
            <wp:docPr id="2" name="Picture 2" descr="QR code for WSDOT web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for WSDOT webi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45E" w:rsidRPr="00767488">
        <w:rPr>
          <w:rFonts w:ascii="Verdana bold" w:hAnsi="Verdana bold"/>
          <w:b/>
          <w:bCs/>
          <w:sz w:val="40"/>
          <w:szCs w:val="40"/>
        </w:rPr>
        <w:t xml:space="preserve">South </w:t>
      </w:r>
      <w:r w:rsidR="00290A20" w:rsidRPr="00767488">
        <w:rPr>
          <w:rFonts w:ascii="Verdana bold" w:hAnsi="Verdana bold"/>
          <w:b/>
          <w:bCs/>
          <w:sz w:val="40"/>
          <w:szCs w:val="40"/>
        </w:rPr>
        <w:t xml:space="preserve">Coldwater </w:t>
      </w:r>
      <w:r w:rsidR="0052662E" w:rsidRPr="00767488">
        <w:rPr>
          <w:rFonts w:ascii="Verdana bold" w:hAnsi="Verdana bold"/>
          <w:b/>
          <w:bCs/>
          <w:sz w:val="40"/>
          <w:szCs w:val="40"/>
        </w:rPr>
        <w:t>Sl</w:t>
      </w:r>
      <w:r w:rsidR="00F54020" w:rsidRPr="00767488">
        <w:rPr>
          <w:rFonts w:ascii="Verdana bold" w:hAnsi="Verdana bold"/>
          <w:b/>
          <w:bCs/>
          <w:sz w:val="40"/>
          <w:szCs w:val="40"/>
        </w:rPr>
        <w:t xml:space="preserve">ide </w:t>
      </w:r>
      <w:r w:rsidR="0029242F" w:rsidRPr="00767488">
        <w:rPr>
          <w:rFonts w:ascii="Verdana bold" w:hAnsi="Verdana bold"/>
          <w:b/>
          <w:bCs/>
          <w:sz w:val="40"/>
          <w:szCs w:val="40"/>
        </w:rPr>
        <w:t>Information</w:t>
      </w:r>
    </w:p>
    <w:p w14:paraId="32AF7D1A" w14:textId="0B969B75" w:rsidR="00767488" w:rsidRDefault="00767488" w:rsidP="00767488">
      <w:pPr>
        <w:rPr>
          <w:rFonts w:ascii="Verdana bold" w:hAnsi="Verdana bold"/>
          <w:b/>
          <w:bCs/>
          <w:sz w:val="28"/>
          <w:szCs w:val="28"/>
        </w:rPr>
      </w:pPr>
    </w:p>
    <w:p w14:paraId="19ADA6FA" w14:textId="614517D0" w:rsidR="00B06100" w:rsidRPr="00B06100" w:rsidRDefault="00B06100" w:rsidP="00767488">
      <w:pPr>
        <w:rPr>
          <w:rFonts w:ascii="Georgia" w:hAnsi="Georgia"/>
          <w:b/>
          <w:bCs/>
        </w:rPr>
      </w:pPr>
      <w:r w:rsidRPr="00B06100">
        <w:rPr>
          <w:rFonts w:ascii="Georgia" w:hAnsi="Georgia"/>
          <w:b/>
          <w:bCs/>
        </w:rPr>
        <w:t>Gifford Pinchot National Forest Information</w:t>
      </w:r>
    </w:p>
    <w:p w14:paraId="05D34026" w14:textId="7F36E842" w:rsidR="00A432BA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Website:</w:t>
      </w:r>
      <w:r w:rsidR="00A432BA" w:rsidRPr="00A432BA">
        <w:t xml:space="preserve"> </w:t>
      </w:r>
      <w:hyperlink r:id="rId11" w:history="1">
        <w:r w:rsidR="00A432BA" w:rsidRPr="00367C8D">
          <w:rPr>
            <w:rStyle w:val="Hyperlink"/>
            <w:rFonts w:ascii="Georgia" w:hAnsi="Georgia"/>
          </w:rPr>
          <w:t>http://www.fs.usda.gov/goto/gp/coldwaterslide</w:t>
        </w:r>
      </w:hyperlink>
    </w:p>
    <w:p w14:paraId="26222565" w14:textId="7E20E7CF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News and Alerts: </w:t>
      </w:r>
      <w:hyperlink r:id="rId12" w:history="1">
        <w:r w:rsidRPr="00AB718C">
          <w:rPr>
            <w:rStyle w:val="Hyperlink"/>
            <w:rFonts w:ascii="Georgia" w:hAnsi="Georgia"/>
          </w:rPr>
          <w:t>https://www.fs.usda.gov/alerts/giffordpinchot/alerts-notices/?aid=80265</w:t>
        </w:r>
      </w:hyperlink>
    </w:p>
    <w:p w14:paraId="070157E1" w14:textId="517CD68C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 xml:space="preserve">Sign up for news updates: </w:t>
      </w:r>
      <w:hyperlink r:id="rId13" w:history="1">
        <w:r w:rsidR="001904A2" w:rsidRPr="00AB718C">
          <w:rPr>
            <w:rStyle w:val="Hyperlink"/>
            <w:rFonts w:ascii="Georgia" w:hAnsi="Georgia"/>
          </w:rPr>
          <w:t>https://www.fs.usda.gov/detail/giffordpinchot/home/?cid=fseprd998833</w:t>
        </w:r>
      </w:hyperlink>
    </w:p>
    <w:p w14:paraId="59951174" w14:textId="77777777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Facebook:  </w:t>
      </w:r>
      <w:hyperlink r:id="rId14" w:history="1">
        <w:r w:rsidRPr="00AB718C">
          <w:rPr>
            <w:rStyle w:val="Hyperlink"/>
            <w:rFonts w:ascii="Georgia" w:hAnsi="Georgia"/>
          </w:rPr>
          <w:t>https://www.facebook.com/GiffordPinchot/</w:t>
        </w:r>
      </w:hyperlink>
    </w:p>
    <w:p w14:paraId="46CB6A41" w14:textId="7EB55FC8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Twitter: </w:t>
      </w:r>
      <w:hyperlink r:id="rId15" w:history="1">
        <w:r w:rsidRPr="00AB718C">
          <w:rPr>
            <w:rStyle w:val="Hyperlink"/>
            <w:rFonts w:ascii="Georgia" w:hAnsi="Georgia"/>
          </w:rPr>
          <w:t>https://twitter.com/gpnf</w:t>
        </w:r>
      </w:hyperlink>
    </w:p>
    <w:p w14:paraId="644DAA1C" w14:textId="11CE5812" w:rsidR="00767488" w:rsidRDefault="00767488" w:rsidP="00767488">
      <w:pPr>
        <w:rPr>
          <w:rFonts w:ascii="Georgia" w:hAnsi="Georgia"/>
          <w:b/>
          <w:bCs/>
        </w:rPr>
      </w:pPr>
    </w:p>
    <w:p w14:paraId="04B814A9" w14:textId="786405CE" w:rsidR="00B06100" w:rsidRDefault="00B06100" w:rsidP="00767488">
      <w:pPr>
        <w:rPr>
          <w:rFonts w:ascii="Georgia" w:hAnsi="Georgia"/>
          <w:b/>
          <w:bCs/>
        </w:rPr>
      </w:pPr>
      <w:r w:rsidRPr="00AB718C">
        <w:rPr>
          <w:rFonts w:ascii="Georgia" w:hAnsi="Georgia"/>
          <w:b/>
          <w:bCs/>
        </w:rPr>
        <w:t>Washington State Department of Transportation Information</w:t>
      </w:r>
    </w:p>
    <w:p w14:paraId="24FD5117" w14:textId="3CD0C2FE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Website: </w:t>
      </w:r>
      <w:hyperlink r:id="rId16" w:history="1">
        <w:r w:rsidR="001D46A8" w:rsidRPr="00AB718C">
          <w:rPr>
            <w:rStyle w:val="Hyperlink"/>
            <w:rFonts w:ascii="Georgia" w:hAnsi="Georgia"/>
          </w:rPr>
          <w:t>https://wsdot.wa.gov/construction-planning/search-projects/sr-504-landslide-bridge-washout</w:t>
        </w:r>
      </w:hyperlink>
    </w:p>
    <w:p w14:paraId="251CB3F4" w14:textId="77777777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Sign up for email updates: </w:t>
      </w:r>
      <w:hyperlink r:id="rId17" w:history="1">
        <w:r w:rsidRPr="00AB718C">
          <w:rPr>
            <w:rStyle w:val="Hyperlink"/>
            <w:rFonts w:ascii="Georgia" w:hAnsi="Georgia"/>
          </w:rPr>
          <w:t>https://public.govdelivery.com/accounts/WADOT/subscriber/new</w:t>
        </w:r>
      </w:hyperlink>
    </w:p>
    <w:p w14:paraId="59304DE3" w14:textId="77777777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Facebook: </w:t>
      </w:r>
      <w:hyperlink r:id="rId18" w:history="1">
        <w:r w:rsidRPr="00AB718C">
          <w:rPr>
            <w:rStyle w:val="Hyperlink"/>
            <w:rFonts w:ascii="Georgia" w:hAnsi="Georgia"/>
          </w:rPr>
          <w:t>https://www.facebook.com/WSDOT/</w:t>
        </w:r>
      </w:hyperlink>
    </w:p>
    <w:p w14:paraId="2D28EAC9" w14:textId="77777777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Twitter: </w:t>
      </w:r>
      <w:hyperlink r:id="rId19" w:history="1">
        <w:r w:rsidRPr="00AB718C">
          <w:rPr>
            <w:rStyle w:val="Hyperlink"/>
            <w:rFonts w:ascii="Georgia" w:hAnsi="Georgia"/>
          </w:rPr>
          <w:t>https://twitter.com/wsdot/</w:t>
        </w:r>
      </w:hyperlink>
    </w:p>
    <w:p w14:paraId="15C3FB63" w14:textId="77777777" w:rsidR="00B06100" w:rsidRPr="00AB718C" w:rsidRDefault="00B06100" w:rsidP="00632D92">
      <w:pPr>
        <w:rPr>
          <w:rFonts w:ascii="Georgia" w:hAnsi="Georgia"/>
        </w:rPr>
      </w:pPr>
      <w:r w:rsidRPr="00AB718C">
        <w:rPr>
          <w:rFonts w:ascii="Georgia" w:hAnsi="Georgia"/>
        </w:rPr>
        <w:t>Flickr: </w:t>
      </w:r>
      <w:hyperlink r:id="rId20" w:history="1">
        <w:r w:rsidRPr="00AB718C">
          <w:rPr>
            <w:rStyle w:val="Hyperlink"/>
            <w:rFonts w:ascii="Georgia" w:hAnsi="Georgia"/>
          </w:rPr>
          <w:t>https://www.flickr.com/photos/wsdot/</w:t>
        </w:r>
      </w:hyperlink>
    </w:p>
    <w:sectPr w:rsidR="00B06100" w:rsidRPr="00AB718C" w:rsidSect="00DE1DFB">
      <w:headerReference w:type="even" r:id="rId21"/>
      <w:headerReference w:type="default" r:id="rId22"/>
      <w:head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7377" w14:textId="77777777" w:rsidR="00726741" w:rsidRDefault="00726741" w:rsidP="002D360E">
      <w:pPr>
        <w:spacing w:after="0" w:line="240" w:lineRule="auto"/>
      </w:pPr>
      <w:r>
        <w:separator/>
      </w:r>
    </w:p>
  </w:endnote>
  <w:endnote w:type="continuationSeparator" w:id="0">
    <w:p w14:paraId="1EA98698" w14:textId="77777777" w:rsidR="00726741" w:rsidRDefault="00726741" w:rsidP="002D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3CF4" w14:textId="77777777" w:rsidR="00726741" w:rsidRDefault="00726741" w:rsidP="002D360E">
      <w:pPr>
        <w:spacing w:after="0" w:line="240" w:lineRule="auto"/>
      </w:pPr>
      <w:r>
        <w:separator/>
      </w:r>
    </w:p>
  </w:footnote>
  <w:footnote w:type="continuationSeparator" w:id="0">
    <w:p w14:paraId="658195E0" w14:textId="77777777" w:rsidR="00726741" w:rsidRDefault="00726741" w:rsidP="002D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290B" w14:textId="6E08306B" w:rsidR="0073672A" w:rsidRDefault="00736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1BEE" w14:textId="4B3664EB" w:rsidR="00DE1DFB" w:rsidRDefault="0053174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41939" wp14:editId="2EE15D7C">
          <wp:simplePos x="0" y="0"/>
          <wp:positionH relativeFrom="margin">
            <wp:posOffset>4189730</wp:posOffset>
          </wp:positionH>
          <wp:positionV relativeFrom="paragraph">
            <wp:posOffset>-97155</wp:posOffset>
          </wp:positionV>
          <wp:extent cx="2593340" cy="40449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34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DF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09313" wp14:editId="161CBCDA">
              <wp:simplePos x="0" y="0"/>
              <wp:positionH relativeFrom="column">
                <wp:posOffset>3952875</wp:posOffset>
              </wp:positionH>
              <wp:positionV relativeFrom="paragraph">
                <wp:posOffset>-276225</wp:posOffset>
              </wp:positionV>
              <wp:extent cx="0" cy="628650"/>
              <wp:effectExtent l="0" t="0" r="381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86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1966B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-21.75pt" to="311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" strokecolor="windowText" strokeweight="1.5pt">
              <v:stroke joinstyle="miter"/>
            </v:line>
          </w:pict>
        </mc:Fallback>
      </mc:AlternateContent>
    </w:r>
    <w:r w:rsidR="00DE1DFB">
      <w:rPr>
        <w:noProof/>
      </w:rPr>
      <w:drawing>
        <wp:anchor distT="0" distB="0" distL="114300" distR="114300" simplePos="0" relativeHeight="251659264" behindDoc="0" locked="0" layoutInCell="1" allowOverlap="1" wp14:anchorId="3523081C" wp14:editId="57A5042F">
          <wp:simplePos x="0" y="0"/>
          <wp:positionH relativeFrom="page">
            <wp:posOffset>38100</wp:posOffset>
          </wp:positionH>
          <wp:positionV relativeFrom="paragraph">
            <wp:posOffset>-381000</wp:posOffset>
          </wp:positionV>
          <wp:extent cx="7689850" cy="8286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DF37" w14:textId="5206E83C" w:rsidR="0073672A" w:rsidRDefault="00736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3854"/>
    <w:multiLevelType w:val="multilevel"/>
    <w:tmpl w:val="3F8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879A1"/>
    <w:multiLevelType w:val="hybridMultilevel"/>
    <w:tmpl w:val="767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58592">
    <w:abstractNumId w:val="1"/>
  </w:num>
  <w:num w:numId="2" w16cid:durableId="1666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0E"/>
    <w:rsid w:val="000B0627"/>
    <w:rsid w:val="000C3BF2"/>
    <w:rsid w:val="000D73CB"/>
    <w:rsid w:val="000D7EEE"/>
    <w:rsid w:val="000F3B6B"/>
    <w:rsid w:val="00115574"/>
    <w:rsid w:val="00162F56"/>
    <w:rsid w:val="001904A2"/>
    <w:rsid w:val="001B553D"/>
    <w:rsid w:val="001D46A8"/>
    <w:rsid w:val="001D6608"/>
    <w:rsid w:val="001E38D1"/>
    <w:rsid w:val="001E7806"/>
    <w:rsid w:val="0020069D"/>
    <w:rsid w:val="00223C75"/>
    <w:rsid w:val="00225439"/>
    <w:rsid w:val="002317F8"/>
    <w:rsid w:val="00290A20"/>
    <w:rsid w:val="0029242F"/>
    <w:rsid w:val="002D352B"/>
    <w:rsid w:val="002D360E"/>
    <w:rsid w:val="00351255"/>
    <w:rsid w:val="0035416F"/>
    <w:rsid w:val="003742EC"/>
    <w:rsid w:val="003845C1"/>
    <w:rsid w:val="003C38F5"/>
    <w:rsid w:val="003D3EB5"/>
    <w:rsid w:val="003F03B1"/>
    <w:rsid w:val="003F6284"/>
    <w:rsid w:val="0041245E"/>
    <w:rsid w:val="00431C96"/>
    <w:rsid w:val="00473F95"/>
    <w:rsid w:val="00491FD5"/>
    <w:rsid w:val="0049360D"/>
    <w:rsid w:val="004D205C"/>
    <w:rsid w:val="004E0EFF"/>
    <w:rsid w:val="004E7862"/>
    <w:rsid w:val="0051124D"/>
    <w:rsid w:val="00523656"/>
    <w:rsid w:val="0052662E"/>
    <w:rsid w:val="00531744"/>
    <w:rsid w:val="0053529B"/>
    <w:rsid w:val="00573F46"/>
    <w:rsid w:val="005A14E8"/>
    <w:rsid w:val="005F1E94"/>
    <w:rsid w:val="00630CA8"/>
    <w:rsid w:val="00632D92"/>
    <w:rsid w:val="006429FC"/>
    <w:rsid w:val="006564A0"/>
    <w:rsid w:val="006811A0"/>
    <w:rsid w:val="006A2F49"/>
    <w:rsid w:val="006A3BE4"/>
    <w:rsid w:val="006B0B5A"/>
    <w:rsid w:val="006D5318"/>
    <w:rsid w:val="006E5B0D"/>
    <w:rsid w:val="00726741"/>
    <w:rsid w:val="0073672A"/>
    <w:rsid w:val="00767488"/>
    <w:rsid w:val="0078532E"/>
    <w:rsid w:val="007C4ADF"/>
    <w:rsid w:val="007F79DB"/>
    <w:rsid w:val="00806B09"/>
    <w:rsid w:val="00815DF4"/>
    <w:rsid w:val="00826305"/>
    <w:rsid w:val="00830CA4"/>
    <w:rsid w:val="00831AC8"/>
    <w:rsid w:val="008654DD"/>
    <w:rsid w:val="0089077F"/>
    <w:rsid w:val="008A66AB"/>
    <w:rsid w:val="008C2497"/>
    <w:rsid w:val="008D0188"/>
    <w:rsid w:val="008D5420"/>
    <w:rsid w:val="008D6644"/>
    <w:rsid w:val="00914666"/>
    <w:rsid w:val="009202DD"/>
    <w:rsid w:val="00962FA0"/>
    <w:rsid w:val="009A43DE"/>
    <w:rsid w:val="009B171E"/>
    <w:rsid w:val="009F27D5"/>
    <w:rsid w:val="00A068B2"/>
    <w:rsid w:val="00A24926"/>
    <w:rsid w:val="00A35389"/>
    <w:rsid w:val="00A432BA"/>
    <w:rsid w:val="00A61604"/>
    <w:rsid w:val="00A77396"/>
    <w:rsid w:val="00AA14BD"/>
    <w:rsid w:val="00AB718C"/>
    <w:rsid w:val="00AD390A"/>
    <w:rsid w:val="00AD53D7"/>
    <w:rsid w:val="00AF4E34"/>
    <w:rsid w:val="00B06100"/>
    <w:rsid w:val="00B344B2"/>
    <w:rsid w:val="00B63997"/>
    <w:rsid w:val="00BC7FBA"/>
    <w:rsid w:val="00C2360E"/>
    <w:rsid w:val="00C32055"/>
    <w:rsid w:val="00C51AAD"/>
    <w:rsid w:val="00C61AFA"/>
    <w:rsid w:val="00CA1018"/>
    <w:rsid w:val="00D16164"/>
    <w:rsid w:val="00D17ACF"/>
    <w:rsid w:val="00D52803"/>
    <w:rsid w:val="00D54ACA"/>
    <w:rsid w:val="00DC5FDE"/>
    <w:rsid w:val="00DE1DFB"/>
    <w:rsid w:val="00E04FA8"/>
    <w:rsid w:val="00E06B88"/>
    <w:rsid w:val="00E40B53"/>
    <w:rsid w:val="00E55707"/>
    <w:rsid w:val="00E77D59"/>
    <w:rsid w:val="00E84DC6"/>
    <w:rsid w:val="00E925A4"/>
    <w:rsid w:val="00EC356D"/>
    <w:rsid w:val="00F10854"/>
    <w:rsid w:val="00F34DF3"/>
    <w:rsid w:val="00F54020"/>
    <w:rsid w:val="00FD4B48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89FB"/>
  <w15:chartTrackingRefBased/>
  <w15:docId w15:val="{D7A190CE-7E2C-4F24-BF8E-76557C1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0E"/>
  </w:style>
  <w:style w:type="paragraph" w:styleId="Footer">
    <w:name w:val="footer"/>
    <w:basedOn w:val="Normal"/>
    <w:link w:val="FooterChar"/>
    <w:uiPriority w:val="99"/>
    <w:unhideWhenUsed/>
    <w:rsid w:val="002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0E"/>
  </w:style>
  <w:style w:type="paragraph" w:styleId="NoSpacing">
    <w:name w:val="No Spacing"/>
    <w:uiPriority w:val="1"/>
    <w:qFormat/>
    <w:rsid w:val="00DE1DFB"/>
    <w:pPr>
      <w:spacing w:after="0" w:line="240" w:lineRule="auto"/>
    </w:pPr>
  </w:style>
  <w:style w:type="character" w:customStyle="1" w:styleId="ui-provider">
    <w:name w:val="ui-provider"/>
    <w:basedOn w:val="DefaultParagraphFont"/>
    <w:rsid w:val="00F54020"/>
  </w:style>
  <w:style w:type="character" w:styleId="Hyperlink">
    <w:name w:val="Hyperlink"/>
    <w:basedOn w:val="DefaultParagraphFont"/>
    <w:uiPriority w:val="99"/>
    <w:unhideWhenUsed/>
    <w:rsid w:val="00F54020"/>
    <w:rPr>
      <w:color w:val="0000FF"/>
      <w:u w:val="single"/>
    </w:rPr>
  </w:style>
  <w:style w:type="paragraph" w:styleId="Revision">
    <w:name w:val="Revision"/>
    <w:hidden/>
    <w:uiPriority w:val="99"/>
    <w:semiHidden/>
    <w:rsid w:val="00831AC8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4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E3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E34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1A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3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s.usda.gov/detail/giffordpinchot/home/?cid=fseprd998833" TargetMode="External"/><Relationship Id="rId18" Type="http://schemas.openxmlformats.org/officeDocument/2006/relationships/hyperlink" Target="https://www.facebook.com/WSDO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s.usda.gov/alerts/giffordpinchot/alerts-notices/?aid=80265" TargetMode="External"/><Relationship Id="rId17" Type="http://schemas.openxmlformats.org/officeDocument/2006/relationships/hyperlink" Target="https://public.govdelivery.com/accounts/WADOT/subscriber/n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sdot.wa.gov/construction-planning/search-projects/sr-504-landslide-bridge-washout" TargetMode="External"/><Relationship Id="rId20" Type="http://schemas.openxmlformats.org/officeDocument/2006/relationships/hyperlink" Target="https://www.flickr.com/photos/wsd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.usda.gov/goto/gp/coldwatersli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gpnf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s://twitter.com/wsdo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GiffordPinchot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D5ED-0840-4C6F-8C0D-F131A398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Pengelly, Alexandra - FS, WA</dc:creator>
  <cp:keywords/>
  <dc:description/>
  <cp:lastModifiedBy>Fidler, Michelle - FS, AZ</cp:lastModifiedBy>
  <cp:revision>3</cp:revision>
  <dcterms:created xsi:type="dcterms:W3CDTF">2023-05-24T19:29:00Z</dcterms:created>
  <dcterms:modified xsi:type="dcterms:W3CDTF">2023-05-24T19:45:00Z</dcterms:modified>
</cp:coreProperties>
</file>